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64A" w:rsidRPr="00A74B5F" w:rsidRDefault="00930ABB">
      <w:pPr>
        <w:pStyle w:val="Body"/>
        <w:jc w:val="center"/>
        <w:rPr>
          <w:rFonts w:ascii="Arial" w:hAnsi="Arial" w:cs="Arial"/>
          <w:sz w:val="30"/>
          <w:szCs w:val="30"/>
        </w:rPr>
      </w:pPr>
      <w:r w:rsidRPr="00A74B5F">
        <w:rPr>
          <w:rFonts w:ascii="Arial" w:hAnsi="Arial" w:cs="Arial"/>
          <w:sz w:val="30"/>
          <w:szCs w:val="30"/>
        </w:rPr>
        <w:t>Deklaracja członkowska</w:t>
      </w:r>
    </w:p>
    <w:p w:rsidR="0038764A" w:rsidRPr="00A74B5F" w:rsidRDefault="0038764A">
      <w:pPr>
        <w:pStyle w:val="Body"/>
        <w:rPr>
          <w:rFonts w:ascii="Arial" w:hAnsi="Arial" w:cs="Arial"/>
          <w:sz w:val="24"/>
          <w:szCs w:val="24"/>
        </w:rPr>
      </w:pPr>
    </w:p>
    <w:p w:rsidR="0038764A" w:rsidRPr="00A74B5F" w:rsidRDefault="0038764A">
      <w:pPr>
        <w:pStyle w:val="Body"/>
        <w:rPr>
          <w:rFonts w:ascii="Arial" w:hAnsi="Arial" w:cs="Arial"/>
          <w:sz w:val="24"/>
          <w:szCs w:val="24"/>
        </w:rPr>
      </w:pPr>
    </w:p>
    <w:p w:rsidR="0038764A" w:rsidRPr="00A74B5F" w:rsidRDefault="00930ABB">
      <w:pPr>
        <w:pStyle w:val="Body"/>
        <w:rPr>
          <w:rFonts w:ascii="Arial" w:hAnsi="Arial" w:cs="Arial"/>
          <w:sz w:val="24"/>
          <w:szCs w:val="24"/>
        </w:rPr>
      </w:pPr>
      <w:r w:rsidRPr="00A74B5F">
        <w:rPr>
          <w:rFonts w:ascii="Arial" w:hAnsi="Arial" w:cs="Arial"/>
          <w:sz w:val="24"/>
          <w:szCs w:val="24"/>
        </w:rPr>
        <w:t>Zgłaszam swoje przystąpienie do Towarzystwa Przyjaciół Katolickiego Uniwersytetu Lubelskiego w Lublinie</w:t>
      </w:r>
    </w:p>
    <w:p w:rsidR="0038764A" w:rsidRPr="00A74B5F" w:rsidRDefault="0038764A">
      <w:pPr>
        <w:pStyle w:val="Body"/>
        <w:rPr>
          <w:rFonts w:ascii="Arial" w:hAnsi="Arial" w:cs="Arial"/>
          <w:sz w:val="24"/>
          <w:szCs w:val="24"/>
        </w:rPr>
      </w:pPr>
    </w:p>
    <w:p w:rsidR="0038764A" w:rsidRPr="00A74B5F" w:rsidRDefault="00930ABB">
      <w:pPr>
        <w:pStyle w:val="Body"/>
        <w:rPr>
          <w:rFonts w:ascii="Arial" w:hAnsi="Arial" w:cs="Arial"/>
          <w:sz w:val="24"/>
          <w:szCs w:val="24"/>
        </w:rPr>
      </w:pPr>
      <w:r w:rsidRPr="00A74B5F">
        <w:rPr>
          <w:rFonts w:ascii="Arial" w:hAnsi="Arial" w:cs="Arial"/>
          <w:sz w:val="24"/>
          <w:szCs w:val="24"/>
        </w:rPr>
        <w:t xml:space="preserve">Imię i </w:t>
      </w:r>
      <w:r w:rsidRPr="00A74B5F">
        <w:rPr>
          <w:rFonts w:ascii="Arial" w:hAnsi="Arial" w:cs="Arial"/>
          <w:sz w:val="24"/>
          <w:szCs w:val="24"/>
        </w:rPr>
        <w:t>nazwisko:................................................................................................................................</w:t>
      </w:r>
    </w:p>
    <w:p w:rsidR="0038764A" w:rsidRPr="00A74B5F" w:rsidRDefault="0038764A">
      <w:pPr>
        <w:pStyle w:val="Body"/>
        <w:rPr>
          <w:rFonts w:ascii="Arial" w:hAnsi="Arial" w:cs="Arial"/>
          <w:sz w:val="24"/>
          <w:szCs w:val="24"/>
        </w:rPr>
      </w:pPr>
    </w:p>
    <w:p w:rsidR="0038764A" w:rsidRPr="00A74B5F" w:rsidRDefault="00930ABB">
      <w:pPr>
        <w:pStyle w:val="Body"/>
        <w:rPr>
          <w:rFonts w:ascii="Arial" w:hAnsi="Arial" w:cs="Arial"/>
          <w:sz w:val="24"/>
          <w:szCs w:val="24"/>
        </w:rPr>
      </w:pPr>
      <w:r w:rsidRPr="00A74B5F">
        <w:rPr>
          <w:rFonts w:ascii="Arial" w:hAnsi="Arial" w:cs="Arial"/>
          <w:sz w:val="24"/>
          <w:szCs w:val="24"/>
        </w:rPr>
        <w:t>Adres e-mail:........................................................................................................</w:t>
      </w:r>
      <w:r w:rsidRPr="00A74B5F">
        <w:rPr>
          <w:rFonts w:ascii="Arial" w:hAnsi="Arial" w:cs="Arial"/>
          <w:sz w:val="24"/>
          <w:szCs w:val="24"/>
        </w:rPr>
        <w:t>............................</w:t>
      </w:r>
    </w:p>
    <w:p w:rsidR="0038764A" w:rsidRPr="00A74B5F" w:rsidRDefault="0038764A">
      <w:pPr>
        <w:pStyle w:val="Body"/>
        <w:rPr>
          <w:rFonts w:ascii="Arial" w:hAnsi="Arial" w:cs="Arial"/>
          <w:sz w:val="24"/>
          <w:szCs w:val="24"/>
        </w:rPr>
      </w:pPr>
    </w:p>
    <w:p w:rsidR="0038764A" w:rsidRPr="00A74B5F" w:rsidRDefault="00930ABB">
      <w:pPr>
        <w:pStyle w:val="Body"/>
        <w:rPr>
          <w:rFonts w:ascii="Arial" w:hAnsi="Arial" w:cs="Arial"/>
          <w:sz w:val="24"/>
          <w:szCs w:val="24"/>
        </w:rPr>
      </w:pPr>
      <w:r w:rsidRPr="00A74B5F">
        <w:rPr>
          <w:rFonts w:ascii="Arial" w:hAnsi="Arial" w:cs="Arial"/>
          <w:sz w:val="24"/>
          <w:szCs w:val="24"/>
        </w:rPr>
        <w:t>Miejsce zamieszkania:</w:t>
      </w:r>
    </w:p>
    <w:p w:rsidR="0038764A" w:rsidRPr="00A74B5F" w:rsidRDefault="0038764A">
      <w:pPr>
        <w:pStyle w:val="Body"/>
        <w:rPr>
          <w:rFonts w:ascii="Arial" w:hAnsi="Arial" w:cs="Arial"/>
          <w:sz w:val="24"/>
          <w:szCs w:val="24"/>
        </w:rPr>
      </w:pPr>
    </w:p>
    <w:p w:rsidR="0038764A" w:rsidRPr="00A74B5F" w:rsidRDefault="00930ABB">
      <w:pPr>
        <w:pStyle w:val="Body"/>
        <w:rPr>
          <w:rFonts w:ascii="Arial" w:hAnsi="Arial" w:cs="Arial"/>
          <w:sz w:val="24"/>
          <w:szCs w:val="24"/>
        </w:rPr>
      </w:pPr>
      <w:r w:rsidRPr="00A74B5F">
        <w:rPr>
          <w:rFonts w:ascii="Arial" w:hAnsi="Arial" w:cs="Arial"/>
          <w:sz w:val="24"/>
          <w:szCs w:val="24"/>
        </w:rPr>
        <w:t>Ulica.............................. numer domu.....................................</w:t>
      </w:r>
      <w:r w:rsidRPr="00A74B5F">
        <w:rPr>
          <w:rFonts w:ascii="Arial" w:hAnsi="Arial" w:cs="Arial"/>
          <w:sz w:val="24"/>
          <w:szCs w:val="24"/>
        </w:rPr>
        <w:t>numer mieszkania............................</w:t>
      </w:r>
    </w:p>
    <w:p w:rsidR="0038764A" w:rsidRPr="00A74B5F" w:rsidRDefault="0038764A">
      <w:pPr>
        <w:pStyle w:val="Body"/>
        <w:rPr>
          <w:rFonts w:ascii="Arial" w:hAnsi="Arial" w:cs="Arial"/>
          <w:sz w:val="24"/>
          <w:szCs w:val="24"/>
        </w:rPr>
      </w:pPr>
    </w:p>
    <w:p w:rsidR="0038764A" w:rsidRPr="00A74B5F" w:rsidRDefault="00930ABB">
      <w:pPr>
        <w:pStyle w:val="Body"/>
        <w:rPr>
          <w:rFonts w:ascii="Arial" w:hAnsi="Arial" w:cs="Arial"/>
          <w:sz w:val="24"/>
          <w:szCs w:val="24"/>
        </w:rPr>
      </w:pPr>
      <w:r w:rsidRPr="00A74B5F">
        <w:rPr>
          <w:rFonts w:ascii="Arial" w:hAnsi="Arial" w:cs="Arial"/>
          <w:sz w:val="24"/>
          <w:szCs w:val="24"/>
        </w:rPr>
        <w:t>kod pocztowy............................................ poczta.........</w:t>
      </w:r>
      <w:r w:rsidRPr="00A74B5F">
        <w:rPr>
          <w:rFonts w:ascii="Arial" w:hAnsi="Arial" w:cs="Arial"/>
          <w:sz w:val="24"/>
          <w:szCs w:val="24"/>
        </w:rPr>
        <w:t>...................................................................</w:t>
      </w:r>
    </w:p>
    <w:p w:rsidR="0038764A" w:rsidRPr="00A74B5F" w:rsidRDefault="0038764A">
      <w:pPr>
        <w:pStyle w:val="Body"/>
        <w:rPr>
          <w:rFonts w:ascii="Arial" w:hAnsi="Arial" w:cs="Arial"/>
          <w:sz w:val="24"/>
          <w:szCs w:val="24"/>
        </w:rPr>
      </w:pPr>
    </w:p>
    <w:p w:rsidR="0038764A" w:rsidRPr="00A74B5F" w:rsidRDefault="00930ABB">
      <w:pPr>
        <w:pStyle w:val="Body"/>
        <w:rPr>
          <w:rFonts w:ascii="Arial" w:hAnsi="Arial" w:cs="Arial"/>
          <w:sz w:val="24"/>
          <w:szCs w:val="24"/>
        </w:rPr>
      </w:pPr>
      <w:r w:rsidRPr="00A74B5F">
        <w:rPr>
          <w:rFonts w:ascii="Arial" w:hAnsi="Arial" w:cs="Arial"/>
          <w:sz w:val="24"/>
          <w:szCs w:val="24"/>
        </w:rPr>
        <w:t>Województwo...................................................................................................................................</w:t>
      </w:r>
    </w:p>
    <w:p w:rsidR="0038764A" w:rsidRPr="00A74B5F" w:rsidRDefault="0038764A">
      <w:pPr>
        <w:pStyle w:val="Body"/>
        <w:rPr>
          <w:rFonts w:ascii="Arial" w:hAnsi="Arial" w:cs="Arial"/>
          <w:sz w:val="24"/>
          <w:szCs w:val="24"/>
        </w:rPr>
      </w:pPr>
    </w:p>
    <w:p w:rsidR="0038764A" w:rsidRPr="00A74B5F" w:rsidRDefault="00930ABB">
      <w:pPr>
        <w:pStyle w:val="Body"/>
        <w:rPr>
          <w:rFonts w:ascii="Arial" w:hAnsi="Arial" w:cs="Arial"/>
          <w:sz w:val="24"/>
          <w:szCs w:val="24"/>
        </w:rPr>
      </w:pPr>
      <w:r w:rsidRPr="00A74B5F">
        <w:rPr>
          <w:rFonts w:ascii="Arial" w:hAnsi="Arial" w:cs="Arial"/>
          <w:sz w:val="24"/>
          <w:szCs w:val="24"/>
        </w:rPr>
        <w:t>Diecezja..................................</w:t>
      </w:r>
      <w:r w:rsidRPr="00A74B5F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</w:t>
      </w:r>
    </w:p>
    <w:p w:rsidR="0038764A" w:rsidRPr="00A74B5F" w:rsidRDefault="0038764A">
      <w:pPr>
        <w:pStyle w:val="Body"/>
        <w:rPr>
          <w:rFonts w:ascii="Arial" w:hAnsi="Arial" w:cs="Arial"/>
          <w:sz w:val="24"/>
          <w:szCs w:val="24"/>
        </w:rPr>
      </w:pPr>
    </w:p>
    <w:p w:rsidR="0038764A" w:rsidRPr="00A74B5F" w:rsidRDefault="00930ABB">
      <w:pPr>
        <w:pStyle w:val="Body"/>
        <w:rPr>
          <w:rFonts w:ascii="Arial" w:hAnsi="Arial" w:cs="Arial"/>
          <w:sz w:val="24"/>
          <w:szCs w:val="24"/>
        </w:rPr>
      </w:pPr>
      <w:r w:rsidRPr="00A74B5F">
        <w:rPr>
          <w:rFonts w:ascii="Arial" w:hAnsi="Arial" w:cs="Arial"/>
          <w:sz w:val="24"/>
          <w:szCs w:val="24"/>
        </w:rPr>
        <w:t>Parafia...........................................................................................................................................</w:t>
      </w:r>
      <w:r w:rsidRPr="00A74B5F">
        <w:rPr>
          <w:rFonts w:ascii="Arial" w:hAnsi="Arial" w:cs="Arial"/>
          <w:sz w:val="24"/>
          <w:szCs w:val="24"/>
        </w:rPr>
        <w:t>...</w:t>
      </w:r>
    </w:p>
    <w:p w:rsidR="0038764A" w:rsidRPr="00A74B5F" w:rsidRDefault="0038764A">
      <w:pPr>
        <w:pStyle w:val="Body"/>
        <w:rPr>
          <w:rFonts w:ascii="Arial" w:hAnsi="Arial" w:cs="Arial"/>
          <w:sz w:val="24"/>
          <w:szCs w:val="24"/>
        </w:rPr>
      </w:pPr>
    </w:p>
    <w:p w:rsidR="0038764A" w:rsidRPr="00A74B5F" w:rsidRDefault="00930ABB">
      <w:pPr>
        <w:pStyle w:val="Body"/>
        <w:rPr>
          <w:rFonts w:ascii="Arial" w:hAnsi="Arial" w:cs="Arial"/>
          <w:sz w:val="24"/>
          <w:szCs w:val="24"/>
        </w:rPr>
      </w:pPr>
      <w:r w:rsidRPr="00A74B5F">
        <w:rPr>
          <w:rFonts w:ascii="Arial" w:hAnsi="Arial" w:cs="Arial"/>
          <w:sz w:val="24"/>
          <w:szCs w:val="24"/>
        </w:rPr>
        <w:t>Deklaruję składkę członkowską w wysokości ..............    PLN rocznie</w:t>
      </w:r>
    </w:p>
    <w:p w:rsidR="0038764A" w:rsidRPr="00A74B5F" w:rsidRDefault="0038764A">
      <w:pPr>
        <w:pStyle w:val="Body"/>
        <w:rPr>
          <w:rFonts w:ascii="Arial" w:hAnsi="Arial" w:cs="Arial"/>
          <w:sz w:val="24"/>
          <w:szCs w:val="24"/>
        </w:rPr>
      </w:pPr>
    </w:p>
    <w:p w:rsidR="0038764A" w:rsidRPr="00A74B5F" w:rsidRDefault="00930ABB">
      <w:pPr>
        <w:pStyle w:val="Body"/>
        <w:rPr>
          <w:rFonts w:ascii="Arial" w:hAnsi="Arial" w:cs="Arial"/>
          <w:sz w:val="24"/>
          <w:szCs w:val="24"/>
        </w:rPr>
      </w:pPr>
      <w:r w:rsidRPr="00A74B5F">
        <w:rPr>
          <w:rFonts w:ascii="Arial" w:hAnsi="Arial" w:cs="Arial"/>
          <w:sz w:val="24"/>
          <w:szCs w:val="24"/>
        </w:rPr>
        <w:t>Data i podpis....................................................................................................................................</w:t>
      </w:r>
    </w:p>
    <w:p w:rsidR="0038764A" w:rsidRPr="00A74B5F" w:rsidRDefault="0038764A">
      <w:pPr>
        <w:pStyle w:val="Body"/>
        <w:rPr>
          <w:rFonts w:ascii="Arial" w:hAnsi="Arial" w:cs="Arial"/>
          <w:sz w:val="24"/>
          <w:szCs w:val="24"/>
        </w:rPr>
      </w:pPr>
    </w:p>
    <w:p w:rsidR="0038764A" w:rsidRPr="00A74B5F" w:rsidRDefault="00930ABB">
      <w:pPr>
        <w:pStyle w:val="Body"/>
        <w:rPr>
          <w:rFonts w:ascii="Arial" w:hAnsi="Arial" w:cs="Arial"/>
          <w:sz w:val="24"/>
          <w:szCs w:val="24"/>
        </w:rPr>
      </w:pPr>
      <w:r w:rsidRPr="00A74B5F">
        <w:rPr>
          <w:rFonts w:ascii="Arial" w:hAnsi="Arial" w:cs="Arial"/>
          <w:sz w:val="24"/>
          <w:szCs w:val="24"/>
        </w:rPr>
        <w:t xml:space="preserve"> </w:t>
      </w:r>
    </w:p>
    <w:p w:rsidR="0038764A" w:rsidRPr="00A74B5F" w:rsidRDefault="00930ABB">
      <w:pPr>
        <w:pStyle w:val="Body"/>
        <w:rPr>
          <w:rFonts w:ascii="Arial" w:hAnsi="Arial" w:cs="Arial"/>
          <w:sz w:val="24"/>
          <w:szCs w:val="24"/>
        </w:rPr>
      </w:pPr>
      <w:r w:rsidRPr="00A74B5F">
        <w:rPr>
          <w:rFonts w:ascii="Arial" w:hAnsi="Arial" w:cs="Arial"/>
          <w:sz w:val="24"/>
          <w:szCs w:val="24"/>
        </w:rPr>
        <w:t>Towarzystwo Przyjaciół K</w:t>
      </w:r>
      <w:r w:rsidRPr="00A74B5F">
        <w:rPr>
          <w:rFonts w:ascii="Arial" w:hAnsi="Arial" w:cs="Arial"/>
          <w:sz w:val="24"/>
          <w:szCs w:val="24"/>
        </w:rPr>
        <w:t xml:space="preserve">atolickiego Uniwersytetu Lubelskiego </w:t>
      </w:r>
    </w:p>
    <w:p w:rsidR="0038764A" w:rsidRPr="00A74B5F" w:rsidRDefault="00930ABB">
      <w:pPr>
        <w:pStyle w:val="Body"/>
        <w:rPr>
          <w:rFonts w:ascii="Arial" w:hAnsi="Arial" w:cs="Arial"/>
          <w:sz w:val="24"/>
          <w:szCs w:val="24"/>
        </w:rPr>
      </w:pPr>
      <w:r w:rsidRPr="00A74B5F">
        <w:rPr>
          <w:rFonts w:ascii="Arial" w:hAnsi="Arial" w:cs="Arial"/>
          <w:sz w:val="24"/>
          <w:szCs w:val="24"/>
        </w:rPr>
        <w:t>Zarząd Główny</w:t>
      </w:r>
    </w:p>
    <w:p w:rsidR="0038764A" w:rsidRPr="00A74B5F" w:rsidRDefault="00930ABB">
      <w:pPr>
        <w:pStyle w:val="Body"/>
        <w:rPr>
          <w:rFonts w:ascii="Arial" w:hAnsi="Arial" w:cs="Arial"/>
          <w:sz w:val="24"/>
          <w:szCs w:val="24"/>
        </w:rPr>
      </w:pPr>
      <w:r w:rsidRPr="00A74B5F">
        <w:rPr>
          <w:rFonts w:ascii="Arial" w:hAnsi="Arial" w:cs="Arial"/>
          <w:sz w:val="24"/>
          <w:szCs w:val="24"/>
          <w:lang w:val="pt-PT"/>
        </w:rPr>
        <w:t>ul. Chopina 29/11A, 20-023 Lublin</w:t>
      </w:r>
    </w:p>
    <w:p w:rsidR="0038764A" w:rsidRPr="00A74B5F" w:rsidRDefault="00930ABB">
      <w:pPr>
        <w:pStyle w:val="Body"/>
        <w:rPr>
          <w:rFonts w:ascii="Arial" w:hAnsi="Arial" w:cs="Arial"/>
          <w:sz w:val="24"/>
          <w:szCs w:val="24"/>
        </w:rPr>
      </w:pPr>
      <w:r w:rsidRPr="00A74B5F">
        <w:rPr>
          <w:rFonts w:ascii="Arial" w:hAnsi="Arial" w:cs="Arial"/>
          <w:sz w:val="24"/>
          <w:szCs w:val="24"/>
        </w:rPr>
        <w:t>81 532 64 32, 662 487 212</w:t>
      </w:r>
    </w:p>
    <w:p w:rsidR="0038764A" w:rsidRPr="00A74B5F" w:rsidRDefault="0038764A">
      <w:pPr>
        <w:pStyle w:val="Body"/>
        <w:rPr>
          <w:rFonts w:ascii="Arial" w:hAnsi="Arial" w:cs="Arial"/>
          <w:sz w:val="24"/>
          <w:szCs w:val="24"/>
        </w:rPr>
      </w:pPr>
    </w:p>
    <w:p w:rsidR="0038764A" w:rsidRPr="00A74B5F" w:rsidRDefault="00930ABB">
      <w:pPr>
        <w:pStyle w:val="Body"/>
        <w:rPr>
          <w:rFonts w:ascii="Arial" w:hAnsi="Arial" w:cs="Arial"/>
          <w:sz w:val="24"/>
          <w:szCs w:val="24"/>
        </w:rPr>
      </w:pPr>
      <w:r w:rsidRPr="00A74B5F">
        <w:rPr>
          <w:rFonts w:ascii="Arial" w:hAnsi="Arial" w:cs="Arial"/>
          <w:sz w:val="24"/>
          <w:szCs w:val="24"/>
        </w:rPr>
        <w:t>Numery rachunków bankowych:</w:t>
      </w:r>
    </w:p>
    <w:p w:rsidR="0038764A" w:rsidRPr="00A74B5F" w:rsidRDefault="00930ABB">
      <w:pPr>
        <w:pStyle w:val="Body"/>
        <w:rPr>
          <w:rFonts w:ascii="Arial" w:hAnsi="Arial" w:cs="Arial"/>
          <w:sz w:val="24"/>
          <w:szCs w:val="24"/>
        </w:rPr>
      </w:pPr>
      <w:r w:rsidRPr="00A74B5F">
        <w:rPr>
          <w:rFonts w:ascii="Arial" w:hAnsi="Arial" w:cs="Arial"/>
          <w:sz w:val="24"/>
          <w:szCs w:val="24"/>
        </w:rPr>
        <w:t>PKO BP SA II Oddział 2 w Lublinie, ul. Lipowa 4 a, 20-027 Lublin</w:t>
      </w:r>
    </w:p>
    <w:p w:rsidR="0038764A" w:rsidRPr="00A74B5F" w:rsidRDefault="00930ABB">
      <w:pPr>
        <w:pStyle w:val="Body"/>
        <w:rPr>
          <w:rFonts w:ascii="Arial" w:hAnsi="Arial" w:cs="Arial"/>
          <w:sz w:val="24"/>
          <w:szCs w:val="24"/>
        </w:rPr>
      </w:pPr>
      <w:r w:rsidRPr="00A74B5F">
        <w:rPr>
          <w:rFonts w:ascii="Arial" w:hAnsi="Arial" w:cs="Arial"/>
          <w:sz w:val="24"/>
          <w:szCs w:val="24"/>
        </w:rPr>
        <w:t>nr 63 1020 3150 0000 3502 0002 9165</w:t>
      </w:r>
    </w:p>
    <w:p w:rsidR="0038764A" w:rsidRPr="00A74B5F" w:rsidRDefault="00930ABB">
      <w:pPr>
        <w:pStyle w:val="Body"/>
        <w:rPr>
          <w:rFonts w:ascii="Arial" w:hAnsi="Arial" w:cs="Arial"/>
          <w:sz w:val="24"/>
          <w:szCs w:val="24"/>
        </w:rPr>
      </w:pPr>
      <w:r w:rsidRPr="00A74B5F">
        <w:rPr>
          <w:rFonts w:ascii="Arial" w:hAnsi="Arial" w:cs="Arial"/>
          <w:sz w:val="24"/>
          <w:szCs w:val="24"/>
        </w:rPr>
        <w:t>lub</w:t>
      </w:r>
    </w:p>
    <w:p w:rsidR="0038764A" w:rsidRPr="00A74B5F" w:rsidRDefault="00930ABB">
      <w:pPr>
        <w:pStyle w:val="Body"/>
        <w:rPr>
          <w:rFonts w:ascii="Arial" w:hAnsi="Arial" w:cs="Arial"/>
          <w:sz w:val="24"/>
          <w:szCs w:val="24"/>
        </w:rPr>
      </w:pPr>
      <w:r w:rsidRPr="00A74B5F">
        <w:rPr>
          <w:rFonts w:ascii="Arial" w:hAnsi="Arial" w:cs="Arial"/>
          <w:sz w:val="24"/>
          <w:szCs w:val="24"/>
        </w:rPr>
        <w:t xml:space="preserve">BANK </w:t>
      </w:r>
      <w:r w:rsidRPr="00A74B5F">
        <w:rPr>
          <w:rFonts w:ascii="Arial" w:hAnsi="Arial" w:cs="Arial"/>
          <w:sz w:val="24"/>
          <w:szCs w:val="24"/>
        </w:rPr>
        <w:t>Pekao S.A. o/Lublin, ul. Krakowskie Przedmieś</w:t>
      </w:r>
      <w:r w:rsidRPr="00A74B5F">
        <w:rPr>
          <w:rFonts w:ascii="Arial" w:hAnsi="Arial" w:cs="Arial"/>
          <w:sz w:val="24"/>
          <w:szCs w:val="24"/>
          <w:lang w:val="pt-PT"/>
        </w:rPr>
        <w:t>cie 72, 20-076 Lublin</w:t>
      </w:r>
    </w:p>
    <w:p w:rsidR="0038764A" w:rsidRPr="00A74B5F" w:rsidRDefault="00930ABB">
      <w:pPr>
        <w:pStyle w:val="Body"/>
        <w:rPr>
          <w:rFonts w:ascii="Arial" w:hAnsi="Arial" w:cs="Arial"/>
          <w:sz w:val="24"/>
          <w:szCs w:val="24"/>
        </w:rPr>
      </w:pPr>
      <w:r w:rsidRPr="00A74B5F">
        <w:rPr>
          <w:rFonts w:ascii="Arial" w:hAnsi="Arial" w:cs="Arial"/>
          <w:sz w:val="24"/>
          <w:szCs w:val="24"/>
        </w:rPr>
        <w:t>nr 21 1240 5497 1111 0000 5005 3593</w:t>
      </w:r>
    </w:p>
    <w:p w:rsidR="0038764A" w:rsidRPr="00A74B5F" w:rsidRDefault="0038764A">
      <w:pPr>
        <w:pStyle w:val="Body"/>
        <w:rPr>
          <w:rFonts w:ascii="Arial" w:hAnsi="Arial" w:cs="Arial"/>
          <w:sz w:val="24"/>
          <w:szCs w:val="24"/>
        </w:rPr>
      </w:pPr>
    </w:p>
    <w:p w:rsidR="0038764A" w:rsidRPr="00A74B5F" w:rsidRDefault="0038764A">
      <w:pPr>
        <w:pStyle w:val="Body"/>
        <w:jc w:val="center"/>
        <w:rPr>
          <w:rFonts w:ascii="Arial" w:hAnsi="Arial" w:cs="Arial"/>
          <w:sz w:val="24"/>
          <w:szCs w:val="24"/>
        </w:rPr>
      </w:pPr>
    </w:p>
    <w:p w:rsidR="0038764A" w:rsidRPr="00A74B5F" w:rsidRDefault="00930ABB">
      <w:pPr>
        <w:pStyle w:val="Body"/>
        <w:jc w:val="center"/>
        <w:rPr>
          <w:rFonts w:ascii="Arial" w:hAnsi="Arial" w:cs="Arial"/>
          <w:sz w:val="26"/>
          <w:szCs w:val="26"/>
        </w:rPr>
      </w:pPr>
      <w:r w:rsidRPr="00A74B5F">
        <w:rPr>
          <w:rFonts w:ascii="Arial" w:hAnsi="Arial" w:cs="Arial"/>
          <w:sz w:val="26"/>
          <w:szCs w:val="26"/>
        </w:rPr>
        <w:lastRenderedPageBreak/>
        <w:t>Zgoda na przetwarzanie danych osobowych</w:t>
      </w:r>
    </w:p>
    <w:p w:rsidR="0038764A" w:rsidRPr="00A74B5F" w:rsidRDefault="0038764A">
      <w:pPr>
        <w:pStyle w:val="Body"/>
        <w:rPr>
          <w:rFonts w:ascii="Arial" w:hAnsi="Arial" w:cs="Arial"/>
          <w:sz w:val="18"/>
          <w:szCs w:val="18"/>
        </w:rPr>
      </w:pPr>
    </w:p>
    <w:p w:rsidR="0038764A" w:rsidRPr="00A74B5F" w:rsidRDefault="00930ABB">
      <w:pPr>
        <w:pStyle w:val="Body"/>
        <w:rPr>
          <w:rFonts w:ascii="Arial" w:hAnsi="Arial" w:cs="Arial"/>
          <w:sz w:val="18"/>
          <w:szCs w:val="18"/>
        </w:rPr>
      </w:pPr>
      <w:r w:rsidRPr="00A74B5F">
        <w:rPr>
          <w:rFonts w:ascii="Arial" w:hAnsi="Arial" w:cs="Arial"/>
          <w:sz w:val="18"/>
          <w:szCs w:val="18"/>
        </w:rPr>
        <w:t>Dobrowolnie wyrażam zgodę na przetwarzanie przez administratora moich danych osobowych zawartych w polach form</w:t>
      </w:r>
      <w:r w:rsidRPr="00A74B5F">
        <w:rPr>
          <w:rFonts w:ascii="Arial" w:hAnsi="Arial" w:cs="Arial"/>
          <w:sz w:val="18"/>
          <w:szCs w:val="18"/>
        </w:rPr>
        <w:t>ularza w celach związanych z realizacją zgłoszenia, udzielaniem odpowiedzi na zgłoszenie, przygotowaniem i przesłaniem oferty handlowej w odpowiedzi na zgłoszenie (zgodnie z Rozporządzeniem Parlamentu Europejskiego i Rady (UE) 2016/679 z dnia 27 kwietnia 2</w:t>
      </w:r>
      <w:r w:rsidRPr="00A74B5F">
        <w:rPr>
          <w:rFonts w:ascii="Arial" w:hAnsi="Arial" w:cs="Arial"/>
          <w:sz w:val="18"/>
          <w:szCs w:val="18"/>
        </w:rPr>
        <w:t>016 r. w sprawie ochrony osób fizycznych w związku z przetwarzaniem danych osobowych i w sprawie swobodnego przepływu takich danych oraz uchylenia dyrektywy 95/46/WE (ogólne rozporządzenie o ochronie danych). Dane przetwarzane będą zgodnie z Klauzulą infor</w:t>
      </w:r>
      <w:r w:rsidRPr="00A74B5F">
        <w:rPr>
          <w:rFonts w:ascii="Arial" w:hAnsi="Arial" w:cs="Arial"/>
          <w:sz w:val="18"/>
          <w:szCs w:val="18"/>
        </w:rPr>
        <w:t>macyjną, z którym się zapoznałam/-em. Jestem świadomy możliwości wycofania zgody na przetwarzanie moich danych osobowych oraz tego, że jej cofnięcie nie ma wpływu na zgodność z prawem przetwarzania, które dokonało się na podstawie zgody przed jej odwołanie</w:t>
      </w:r>
      <w:r w:rsidRPr="00A74B5F">
        <w:rPr>
          <w:rFonts w:ascii="Arial" w:hAnsi="Arial" w:cs="Arial"/>
          <w:sz w:val="18"/>
          <w:szCs w:val="18"/>
        </w:rPr>
        <w:t>m. Więcej informacji na temat przetwarzania znajduje się w Klauzuli informacyjnej.</w:t>
      </w:r>
    </w:p>
    <w:p w:rsidR="0038764A" w:rsidRPr="00A74B5F" w:rsidRDefault="0038764A">
      <w:pPr>
        <w:pStyle w:val="Body"/>
        <w:rPr>
          <w:rFonts w:ascii="Arial" w:hAnsi="Arial" w:cs="Arial"/>
          <w:sz w:val="18"/>
          <w:szCs w:val="18"/>
        </w:rPr>
      </w:pPr>
    </w:p>
    <w:p w:rsidR="0038764A" w:rsidRPr="00A74B5F" w:rsidRDefault="0038764A">
      <w:pPr>
        <w:pStyle w:val="Body"/>
        <w:rPr>
          <w:rFonts w:ascii="Arial" w:hAnsi="Arial" w:cs="Arial"/>
          <w:sz w:val="18"/>
          <w:szCs w:val="18"/>
        </w:rPr>
      </w:pPr>
    </w:p>
    <w:p w:rsidR="0038764A" w:rsidRPr="00A74B5F" w:rsidRDefault="0038764A">
      <w:pPr>
        <w:pStyle w:val="Body"/>
        <w:rPr>
          <w:rFonts w:ascii="Arial" w:hAnsi="Arial" w:cs="Arial"/>
          <w:sz w:val="18"/>
          <w:szCs w:val="18"/>
        </w:rPr>
      </w:pPr>
    </w:p>
    <w:p w:rsidR="0038764A" w:rsidRPr="00A74B5F" w:rsidRDefault="00930ABB">
      <w:pPr>
        <w:pStyle w:val="Body"/>
        <w:jc w:val="center"/>
        <w:rPr>
          <w:rFonts w:ascii="Arial" w:hAnsi="Arial" w:cs="Arial"/>
          <w:sz w:val="26"/>
          <w:szCs w:val="26"/>
        </w:rPr>
      </w:pPr>
      <w:r w:rsidRPr="00A74B5F">
        <w:rPr>
          <w:rFonts w:ascii="Arial" w:hAnsi="Arial" w:cs="Arial"/>
          <w:sz w:val="26"/>
          <w:szCs w:val="26"/>
        </w:rPr>
        <w:t>Klauzula informacyjna</w:t>
      </w:r>
    </w:p>
    <w:p w:rsidR="0038764A" w:rsidRPr="00A74B5F" w:rsidRDefault="0038764A">
      <w:pPr>
        <w:pStyle w:val="Body"/>
        <w:rPr>
          <w:rFonts w:ascii="Arial" w:hAnsi="Arial" w:cs="Arial"/>
          <w:sz w:val="18"/>
          <w:szCs w:val="18"/>
        </w:rPr>
      </w:pPr>
    </w:p>
    <w:p w:rsidR="0038764A" w:rsidRPr="00A74B5F" w:rsidRDefault="00930ABB">
      <w:pPr>
        <w:pStyle w:val="Body"/>
        <w:rPr>
          <w:rFonts w:ascii="Arial" w:hAnsi="Arial" w:cs="Arial"/>
          <w:sz w:val="18"/>
          <w:szCs w:val="18"/>
        </w:rPr>
      </w:pPr>
      <w:r w:rsidRPr="00A74B5F">
        <w:rPr>
          <w:rFonts w:ascii="Arial" w:hAnsi="Arial" w:cs="Arial"/>
          <w:sz w:val="18"/>
          <w:szCs w:val="18"/>
        </w:rPr>
        <w:t>Zgodnie z art. 13 rozporządzenia Parlamentu Europejskiego i Rady (UE) 2016/679 z dnia 27 kwietnia 2016 r. w sprawie ochrony osób fizycznych w zwi</w:t>
      </w:r>
      <w:r w:rsidRPr="00A74B5F">
        <w:rPr>
          <w:rFonts w:ascii="Arial" w:hAnsi="Arial" w:cs="Arial"/>
          <w:sz w:val="18"/>
          <w:szCs w:val="18"/>
        </w:rPr>
        <w:t>ązku z przetwarzaniem danych osobowych i w sprawie swobodnego przepływu takich danych oraz uchylenia dyrektywy 95/46/WE (ogólne rozporządzenie o ochronie danych), publ. Dz. Urz. UE L Nr 119, s. 1:</w:t>
      </w:r>
    </w:p>
    <w:p w:rsidR="0038764A" w:rsidRPr="00A74B5F" w:rsidRDefault="0038764A">
      <w:pPr>
        <w:pStyle w:val="Body"/>
        <w:rPr>
          <w:rFonts w:ascii="Arial" w:hAnsi="Arial" w:cs="Arial"/>
          <w:sz w:val="18"/>
          <w:szCs w:val="18"/>
        </w:rPr>
      </w:pPr>
    </w:p>
    <w:p w:rsidR="0038764A" w:rsidRPr="00A74B5F" w:rsidRDefault="00930ABB">
      <w:pPr>
        <w:pStyle w:val="Body"/>
        <w:rPr>
          <w:rFonts w:ascii="Arial" w:hAnsi="Arial" w:cs="Arial"/>
          <w:sz w:val="18"/>
          <w:szCs w:val="18"/>
        </w:rPr>
      </w:pPr>
      <w:r w:rsidRPr="00A74B5F">
        <w:rPr>
          <w:rFonts w:ascii="Arial" w:hAnsi="Arial" w:cs="Arial"/>
          <w:sz w:val="18"/>
          <w:szCs w:val="18"/>
        </w:rPr>
        <w:t>1. Administratorem jest Towarzystwo Przyjaciół Katolickieg</w:t>
      </w:r>
      <w:r w:rsidRPr="00A74B5F">
        <w:rPr>
          <w:rFonts w:ascii="Arial" w:hAnsi="Arial" w:cs="Arial"/>
          <w:sz w:val="18"/>
          <w:szCs w:val="18"/>
        </w:rPr>
        <w:t>o Uniwersytetu Lubelskiego (adres: ul. Chopina 29/11A, 20 – 023 Lublin, adres e-mail: tpkul@kul.pl, numer telefonu: 81 532 64 32).</w:t>
      </w:r>
    </w:p>
    <w:p w:rsidR="0038764A" w:rsidRPr="00A74B5F" w:rsidRDefault="0038764A">
      <w:pPr>
        <w:pStyle w:val="Body"/>
        <w:rPr>
          <w:rFonts w:ascii="Arial" w:hAnsi="Arial" w:cs="Arial"/>
          <w:sz w:val="18"/>
          <w:szCs w:val="18"/>
        </w:rPr>
      </w:pPr>
    </w:p>
    <w:p w:rsidR="0038764A" w:rsidRPr="00A74B5F" w:rsidRDefault="00930ABB">
      <w:pPr>
        <w:pStyle w:val="Body"/>
        <w:rPr>
          <w:rFonts w:ascii="Arial" w:hAnsi="Arial" w:cs="Arial"/>
          <w:sz w:val="18"/>
          <w:szCs w:val="18"/>
        </w:rPr>
      </w:pPr>
      <w:r w:rsidRPr="00A74B5F">
        <w:rPr>
          <w:rFonts w:ascii="Arial" w:hAnsi="Arial" w:cs="Arial"/>
          <w:sz w:val="18"/>
          <w:szCs w:val="18"/>
        </w:rPr>
        <w:t xml:space="preserve">2. Dane osobowe będą przetwarzane w celu rozpatrzenia deklaracji członkowskich, a następnie po przyjęciu nowych członków do </w:t>
      </w:r>
      <w:r w:rsidRPr="00A74B5F">
        <w:rPr>
          <w:rFonts w:ascii="Arial" w:hAnsi="Arial" w:cs="Arial"/>
          <w:sz w:val="18"/>
          <w:szCs w:val="18"/>
        </w:rPr>
        <w:t>Towarzystwa Przyjaciół KUL dane będą przetwarzane w celach statutowych.</w:t>
      </w:r>
    </w:p>
    <w:p w:rsidR="0038764A" w:rsidRPr="00A74B5F" w:rsidRDefault="0038764A">
      <w:pPr>
        <w:pStyle w:val="Body"/>
        <w:rPr>
          <w:rFonts w:ascii="Arial" w:hAnsi="Arial" w:cs="Arial"/>
          <w:sz w:val="18"/>
          <w:szCs w:val="18"/>
        </w:rPr>
      </w:pPr>
    </w:p>
    <w:p w:rsidR="0038764A" w:rsidRPr="00A74B5F" w:rsidRDefault="00930ABB">
      <w:pPr>
        <w:pStyle w:val="Body"/>
        <w:rPr>
          <w:rFonts w:ascii="Arial" w:hAnsi="Arial" w:cs="Arial"/>
          <w:sz w:val="18"/>
          <w:szCs w:val="18"/>
        </w:rPr>
      </w:pPr>
      <w:r w:rsidRPr="00A74B5F">
        <w:rPr>
          <w:rFonts w:ascii="Arial" w:hAnsi="Arial" w:cs="Arial"/>
          <w:sz w:val="18"/>
          <w:szCs w:val="18"/>
        </w:rPr>
        <w:t>3. Dane osobowe będą przetwarzane przez okres niezbędny do realizacji ww. celu z uwzględnieniem przepisów odrębnych, w tym archiwalnych.</w:t>
      </w:r>
    </w:p>
    <w:p w:rsidR="0038764A" w:rsidRPr="00A74B5F" w:rsidRDefault="0038764A">
      <w:pPr>
        <w:pStyle w:val="Body"/>
        <w:rPr>
          <w:rFonts w:ascii="Arial" w:hAnsi="Arial" w:cs="Arial"/>
          <w:sz w:val="18"/>
          <w:szCs w:val="18"/>
        </w:rPr>
      </w:pPr>
    </w:p>
    <w:p w:rsidR="0038764A" w:rsidRPr="00A74B5F" w:rsidRDefault="00930ABB">
      <w:pPr>
        <w:pStyle w:val="Body"/>
        <w:rPr>
          <w:rFonts w:ascii="Arial" w:hAnsi="Arial" w:cs="Arial"/>
          <w:sz w:val="18"/>
          <w:szCs w:val="18"/>
        </w:rPr>
      </w:pPr>
      <w:r w:rsidRPr="00A74B5F">
        <w:rPr>
          <w:rFonts w:ascii="Arial" w:hAnsi="Arial" w:cs="Arial"/>
          <w:sz w:val="18"/>
          <w:szCs w:val="18"/>
        </w:rPr>
        <w:t xml:space="preserve">4. Podstawą prawną przetwarzania danych </w:t>
      </w:r>
      <w:r w:rsidRPr="00A74B5F">
        <w:rPr>
          <w:rFonts w:ascii="Arial" w:hAnsi="Arial" w:cs="Arial"/>
          <w:sz w:val="18"/>
          <w:szCs w:val="18"/>
        </w:rPr>
        <w:t>jest art. 6 ust. 1 lit. c) oraz f) ww. rozporządzenia (tj. wypełnianie obowiązku prawnego ciążącego na administratorze oraz prawnie uzasadniony interes realizowany przez administratora). Podstawą prawną przetwarzania danych osobowych członków jest ustawa z</w:t>
      </w:r>
      <w:r w:rsidRPr="00A74B5F">
        <w:rPr>
          <w:rFonts w:ascii="Arial" w:hAnsi="Arial" w:cs="Arial"/>
          <w:sz w:val="18"/>
          <w:szCs w:val="18"/>
        </w:rPr>
        <w:t xml:space="preserve"> dnia 7 kwietnia 1989 r. - Prawo o stowarzyszeniach (Dz. U. z 2017 r. poz. 210). Dane osobowe są przetwarzane również na podstawie statutu wydanego w oparciu o przepisy ww. ustawy. Prawnie uzasadnionym interesem realizowanym przez administratora jest w szc</w:t>
      </w:r>
      <w:r w:rsidRPr="00A74B5F">
        <w:rPr>
          <w:rFonts w:ascii="Arial" w:hAnsi="Arial" w:cs="Arial"/>
          <w:sz w:val="18"/>
          <w:szCs w:val="18"/>
        </w:rPr>
        <w:t>zególności:</w:t>
      </w:r>
    </w:p>
    <w:p w:rsidR="0038764A" w:rsidRPr="00A74B5F" w:rsidRDefault="00930ABB">
      <w:pPr>
        <w:pStyle w:val="Body"/>
        <w:rPr>
          <w:rFonts w:ascii="Arial" w:hAnsi="Arial" w:cs="Arial"/>
          <w:sz w:val="18"/>
          <w:szCs w:val="18"/>
        </w:rPr>
      </w:pPr>
      <w:r w:rsidRPr="00A74B5F">
        <w:rPr>
          <w:rFonts w:ascii="Arial" w:hAnsi="Arial" w:cs="Arial"/>
          <w:sz w:val="18"/>
          <w:szCs w:val="18"/>
        </w:rPr>
        <w:t>- dochodzenie roszczeń;</w:t>
      </w:r>
    </w:p>
    <w:p w:rsidR="0038764A" w:rsidRPr="00A74B5F" w:rsidRDefault="00930ABB">
      <w:pPr>
        <w:pStyle w:val="Body"/>
        <w:rPr>
          <w:rFonts w:ascii="Arial" w:hAnsi="Arial" w:cs="Arial"/>
          <w:sz w:val="18"/>
          <w:szCs w:val="18"/>
        </w:rPr>
      </w:pPr>
      <w:r w:rsidRPr="00A74B5F">
        <w:rPr>
          <w:rFonts w:ascii="Arial" w:hAnsi="Arial" w:cs="Arial"/>
          <w:sz w:val="18"/>
          <w:szCs w:val="18"/>
        </w:rPr>
        <w:t>- wysyłanie zawiadomień;</w:t>
      </w:r>
    </w:p>
    <w:p w:rsidR="0038764A" w:rsidRPr="00A74B5F" w:rsidRDefault="00930ABB">
      <w:pPr>
        <w:pStyle w:val="Body"/>
        <w:rPr>
          <w:rFonts w:ascii="Arial" w:hAnsi="Arial" w:cs="Arial"/>
          <w:sz w:val="18"/>
          <w:szCs w:val="18"/>
        </w:rPr>
      </w:pPr>
      <w:r w:rsidRPr="00A74B5F">
        <w:rPr>
          <w:rFonts w:ascii="Arial" w:hAnsi="Arial" w:cs="Arial"/>
          <w:sz w:val="18"/>
          <w:szCs w:val="18"/>
        </w:rPr>
        <w:t>- kontaktowanie się w celach związanych z działalnością Towarzystwa Przyjaciół KUL;</w:t>
      </w:r>
    </w:p>
    <w:p w:rsidR="0038764A" w:rsidRPr="00A74B5F" w:rsidRDefault="00930ABB">
      <w:pPr>
        <w:pStyle w:val="Body"/>
        <w:rPr>
          <w:rFonts w:ascii="Arial" w:hAnsi="Arial" w:cs="Arial"/>
          <w:sz w:val="18"/>
          <w:szCs w:val="18"/>
        </w:rPr>
      </w:pPr>
      <w:r w:rsidRPr="00A74B5F">
        <w:rPr>
          <w:rFonts w:ascii="Arial" w:hAnsi="Arial" w:cs="Arial"/>
          <w:sz w:val="18"/>
          <w:szCs w:val="18"/>
        </w:rPr>
        <w:t>Towarzystwo Przyjaciół KUL jest organizacją katolicką i prowadzi działalność w łączności z hierarchią kościelną</w:t>
      </w:r>
      <w:r w:rsidRPr="00A74B5F">
        <w:rPr>
          <w:rFonts w:ascii="Arial" w:hAnsi="Arial" w:cs="Arial"/>
          <w:sz w:val="18"/>
          <w:szCs w:val="18"/>
        </w:rPr>
        <w:t>. W przypadku danych ujawniających przekonania religijne - szczególnych kategorii danych osobowych - podstawą przetwarzania danych jest art. 9 ust. 2 lit. d) ww. rozporządzenia (tj. przetwarzania dokonuje się w ramach uprawnionej działalności prowadzonej z</w:t>
      </w:r>
      <w:r w:rsidRPr="00A74B5F">
        <w:rPr>
          <w:rFonts w:ascii="Arial" w:hAnsi="Arial" w:cs="Arial"/>
          <w:sz w:val="18"/>
          <w:szCs w:val="18"/>
        </w:rPr>
        <w:t xml:space="preserve"> zachowaniem odpowiednich zabezpieczeń przez stowarzyszenie o celach religijnych).</w:t>
      </w:r>
    </w:p>
    <w:p w:rsidR="0038764A" w:rsidRPr="00A74B5F" w:rsidRDefault="0038764A">
      <w:pPr>
        <w:pStyle w:val="Body"/>
        <w:rPr>
          <w:rFonts w:ascii="Arial" w:hAnsi="Arial" w:cs="Arial"/>
          <w:sz w:val="18"/>
          <w:szCs w:val="18"/>
        </w:rPr>
      </w:pPr>
    </w:p>
    <w:p w:rsidR="0038764A" w:rsidRPr="00A74B5F" w:rsidRDefault="00930ABB">
      <w:pPr>
        <w:pStyle w:val="Body"/>
        <w:rPr>
          <w:rFonts w:ascii="Arial" w:hAnsi="Arial" w:cs="Arial"/>
          <w:sz w:val="18"/>
          <w:szCs w:val="18"/>
        </w:rPr>
      </w:pPr>
      <w:r w:rsidRPr="00A74B5F">
        <w:rPr>
          <w:rFonts w:ascii="Arial" w:hAnsi="Arial" w:cs="Arial"/>
          <w:sz w:val="18"/>
          <w:szCs w:val="18"/>
        </w:rPr>
        <w:t>5. Administrator przekazuje dane osobom, które są upoważnione do przetwarzania danych osobowych oraz podmiotom przetwarzającym dane na zlecenie (w sytuacji, gdy administrat</w:t>
      </w:r>
      <w:r w:rsidRPr="00A74B5F">
        <w:rPr>
          <w:rFonts w:ascii="Arial" w:hAnsi="Arial" w:cs="Arial"/>
          <w:sz w:val="18"/>
          <w:szCs w:val="18"/>
        </w:rPr>
        <w:t>or powierzył przetwarzanie danych osobowych). Dane osobowe nie będą przekazywane innym odbiorcom.</w:t>
      </w:r>
    </w:p>
    <w:p w:rsidR="0038764A" w:rsidRPr="00A74B5F" w:rsidRDefault="0038764A">
      <w:pPr>
        <w:pStyle w:val="Body"/>
        <w:rPr>
          <w:rFonts w:ascii="Arial" w:hAnsi="Arial" w:cs="Arial"/>
          <w:sz w:val="18"/>
          <w:szCs w:val="18"/>
        </w:rPr>
      </w:pPr>
    </w:p>
    <w:p w:rsidR="0038764A" w:rsidRPr="00A74B5F" w:rsidRDefault="00930ABB">
      <w:pPr>
        <w:pStyle w:val="Body"/>
        <w:rPr>
          <w:rFonts w:ascii="Arial" w:hAnsi="Arial" w:cs="Arial"/>
          <w:sz w:val="18"/>
          <w:szCs w:val="18"/>
        </w:rPr>
      </w:pPr>
      <w:r w:rsidRPr="00A74B5F">
        <w:rPr>
          <w:rFonts w:ascii="Arial" w:hAnsi="Arial" w:cs="Arial"/>
          <w:sz w:val="18"/>
          <w:szCs w:val="18"/>
        </w:rPr>
        <w:t>6. Osoba, której dane dotyczą ma prawo do:</w:t>
      </w:r>
    </w:p>
    <w:p w:rsidR="0038764A" w:rsidRPr="00A74B5F" w:rsidRDefault="00930ABB">
      <w:pPr>
        <w:pStyle w:val="Body"/>
        <w:rPr>
          <w:rFonts w:ascii="Arial" w:hAnsi="Arial" w:cs="Arial"/>
          <w:sz w:val="18"/>
          <w:szCs w:val="18"/>
        </w:rPr>
      </w:pPr>
      <w:r w:rsidRPr="00A74B5F">
        <w:rPr>
          <w:rFonts w:ascii="Arial" w:hAnsi="Arial" w:cs="Arial"/>
          <w:sz w:val="18"/>
          <w:szCs w:val="18"/>
        </w:rPr>
        <w:t xml:space="preserve">- żądania dostępu do danych osobowych oraz ich sprostowania lub ograniczenia przetwarzania danych </w:t>
      </w:r>
      <w:r w:rsidRPr="00A74B5F">
        <w:rPr>
          <w:rFonts w:ascii="Arial" w:hAnsi="Arial" w:cs="Arial"/>
          <w:sz w:val="18"/>
          <w:szCs w:val="18"/>
        </w:rPr>
        <w:t>osobowych, a także wniesienia sprzeciwu;</w:t>
      </w:r>
    </w:p>
    <w:p w:rsidR="0038764A" w:rsidRPr="00A74B5F" w:rsidRDefault="00930ABB">
      <w:pPr>
        <w:pStyle w:val="Body"/>
        <w:rPr>
          <w:rFonts w:ascii="Arial" w:hAnsi="Arial" w:cs="Arial"/>
          <w:sz w:val="18"/>
          <w:szCs w:val="18"/>
        </w:rPr>
      </w:pPr>
      <w:r w:rsidRPr="00A74B5F">
        <w:rPr>
          <w:rFonts w:ascii="Arial" w:hAnsi="Arial" w:cs="Arial"/>
          <w:sz w:val="18"/>
          <w:szCs w:val="18"/>
        </w:rPr>
        <w:t>- wniesienia skargi do organu nadzorczego - Prezesa Urzędu Ochrony Danych Osobowych.</w:t>
      </w:r>
    </w:p>
    <w:p w:rsidR="0038764A" w:rsidRPr="00A74B5F" w:rsidRDefault="0038764A">
      <w:pPr>
        <w:pStyle w:val="Body"/>
        <w:rPr>
          <w:rFonts w:ascii="Arial" w:hAnsi="Arial" w:cs="Arial"/>
          <w:sz w:val="18"/>
          <w:szCs w:val="18"/>
        </w:rPr>
      </w:pPr>
    </w:p>
    <w:p w:rsidR="0038764A" w:rsidRPr="00A74B5F" w:rsidRDefault="00930ABB">
      <w:pPr>
        <w:pStyle w:val="Body"/>
        <w:rPr>
          <w:rFonts w:ascii="Arial" w:hAnsi="Arial" w:cs="Arial"/>
        </w:rPr>
      </w:pPr>
      <w:r w:rsidRPr="00A74B5F">
        <w:rPr>
          <w:rFonts w:ascii="Arial" w:hAnsi="Arial" w:cs="Arial"/>
          <w:sz w:val="18"/>
          <w:szCs w:val="18"/>
        </w:rPr>
        <w:t>Podanie danych osobowych wynika z przepisów obowiązujących aktów prawnych. Konsekwencją niepodania danych osobowych jest brak moż</w:t>
      </w:r>
      <w:r w:rsidRPr="00A74B5F">
        <w:rPr>
          <w:rFonts w:ascii="Arial" w:hAnsi="Arial" w:cs="Arial"/>
          <w:sz w:val="18"/>
          <w:szCs w:val="18"/>
        </w:rPr>
        <w:t>liwości ubiegania się o członkostwo w Towarzystwie Przyjaciół KUL.</w:t>
      </w:r>
    </w:p>
    <w:sectPr w:rsidR="0038764A" w:rsidRPr="00A74B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80" w:right="900" w:bottom="16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ABB" w:rsidRDefault="00930ABB">
      <w:r>
        <w:separator/>
      </w:r>
    </w:p>
  </w:endnote>
  <w:endnote w:type="continuationSeparator" w:id="0">
    <w:p w:rsidR="00930ABB" w:rsidRDefault="0093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Roboto Regular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B5F" w:rsidRDefault="00A74B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64A" w:rsidRDefault="0038764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B5F" w:rsidRDefault="00A74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ABB" w:rsidRDefault="00930ABB">
      <w:r>
        <w:separator/>
      </w:r>
    </w:p>
  </w:footnote>
  <w:footnote w:type="continuationSeparator" w:id="0">
    <w:p w:rsidR="00930ABB" w:rsidRDefault="00930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B5F" w:rsidRDefault="00A74B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64A" w:rsidRDefault="00930ABB"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632506</wp:posOffset>
          </wp:positionH>
          <wp:positionV relativeFrom="page">
            <wp:posOffset>222018</wp:posOffset>
          </wp:positionV>
          <wp:extent cx="6621687" cy="9614364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pkul_papier_rd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1687" cy="961436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B5F" w:rsidRDefault="00A74B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64A"/>
    <w:rsid w:val="000D2659"/>
    <w:rsid w:val="0038764A"/>
    <w:rsid w:val="00930ABB"/>
    <w:rsid w:val="009D600A"/>
    <w:rsid w:val="00A74B5F"/>
    <w:rsid w:val="00E7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BFA2B"/>
  <w15:docId w15:val="{60949877-239B-5848-B6FB-03C6AAF1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Roboto Regular" w:hAnsi="Roboto Regular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A74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B5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74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B5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Roboto Regular"/>
            <a:ea typeface="Roboto Regular"/>
            <a:cs typeface="Roboto Regular"/>
            <a:sym typeface="Roboto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827</Words>
  <Characters>4715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Towarzystwo Przyjaciół  KUL</cp:lastModifiedBy>
  <cp:revision>5</cp:revision>
  <dcterms:created xsi:type="dcterms:W3CDTF">2020-03-24T12:48:00Z</dcterms:created>
  <dcterms:modified xsi:type="dcterms:W3CDTF">2020-03-24T12:50:00Z</dcterms:modified>
</cp:coreProperties>
</file>